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040C" w14:textId="0BF37779" w:rsidR="006356C5" w:rsidRDefault="006356C5" w:rsidP="006356C5"/>
    <w:p w14:paraId="163B112F" w14:textId="77777777" w:rsidR="009B15B6" w:rsidRDefault="009B15B6" w:rsidP="006356C5">
      <w:pPr>
        <w:rPr>
          <w:rFonts w:hint="cs"/>
        </w:rPr>
      </w:pPr>
    </w:p>
    <w:p w14:paraId="52AEFFAC" w14:textId="77777777" w:rsidR="006356C5" w:rsidRPr="00C02F99" w:rsidRDefault="006356C5" w:rsidP="006356C5">
      <w:pPr>
        <w:rPr>
          <w:color w:val="FF0000"/>
        </w:rPr>
      </w:pPr>
    </w:p>
    <w:p w14:paraId="1E9355FC" w14:textId="77777777" w:rsidR="006356C5" w:rsidRPr="00C02F99" w:rsidRDefault="006356C5" w:rsidP="006356C5">
      <w:pPr>
        <w:tabs>
          <w:tab w:val="left" w:pos="7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C02F99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3CCE3826" wp14:editId="4E4CDC4D">
            <wp:simplePos x="0" y="0"/>
            <wp:positionH relativeFrom="column">
              <wp:posOffset>2493010</wp:posOffset>
            </wp:positionH>
            <wp:positionV relativeFrom="paragraph">
              <wp:posOffset>-687705</wp:posOffset>
            </wp:positionV>
            <wp:extent cx="1043940" cy="1143000"/>
            <wp:effectExtent l="19050" t="0" r="3810" b="0"/>
            <wp:wrapNone/>
            <wp:docPr id="7" name="Picture 1" descr="ผลการค้นหารูปภาพสำหรับ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658A0" w14:textId="7FB5C941" w:rsidR="006356C5" w:rsidRPr="00557300" w:rsidRDefault="006356C5" w:rsidP="006356C5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>ที่ ศธ๐๒๑๐.๖๖๐</w:t>
      </w:r>
      <w:r w:rsidRPr="00557300">
        <w:rPr>
          <w:rFonts w:ascii="TH SarabunIT๙" w:hAnsi="TH SarabunIT๙" w:cs="TH SarabunIT๙"/>
          <w:sz w:val="32"/>
          <w:szCs w:val="32"/>
        </w:rPr>
        <w:t>7</w:t>
      </w:r>
      <w:r w:rsidRPr="00557300">
        <w:rPr>
          <w:rFonts w:ascii="TH SarabunIT๙" w:hAnsi="TH SarabunIT๙" w:cs="TH SarabunIT๙"/>
          <w:sz w:val="32"/>
          <w:szCs w:val="32"/>
          <w:cs/>
        </w:rPr>
        <w:t>/</w:t>
      </w:r>
      <w:r w:rsidR="000568D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5730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57300">
        <w:rPr>
          <w:rFonts w:ascii="TH SarabunIT๙" w:hAnsi="TH SarabunIT๙" w:cs="TH SarabunIT๙"/>
          <w:sz w:val="32"/>
          <w:szCs w:val="32"/>
          <w:cs/>
        </w:rPr>
        <w:tab/>
      </w: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134F">
        <w:rPr>
          <w:rFonts w:ascii="TH SarabunIT๙" w:hAnsi="TH SarabunIT๙" w:cs="TH SarabunIT๙"/>
          <w:sz w:val="32"/>
          <w:szCs w:val="32"/>
          <w:cs/>
        </w:rPr>
        <w:tab/>
      </w:r>
      <w:r w:rsidR="00AF134F">
        <w:rPr>
          <w:rFonts w:ascii="TH SarabunIT๙" w:hAnsi="TH SarabunIT๙" w:cs="TH SarabunIT๙"/>
          <w:sz w:val="32"/>
          <w:szCs w:val="32"/>
          <w:cs/>
        </w:rPr>
        <w:tab/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57300">
        <w:rPr>
          <w:rFonts w:ascii="TH SarabunIT๙" w:hAnsi="TH SarabunIT๙" w:cs="TH SarabunIT๙"/>
          <w:sz w:val="32"/>
          <w:szCs w:val="32"/>
          <w:cs/>
        </w:rPr>
        <w:t>ศน. อำเภอบ้านหมี่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C92AED2" w14:textId="2001CA2C" w:rsidR="006356C5" w:rsidRPr="00557300" w:rsidRDefault="006356C5" w:rsidP="006356C5">
      <w:pPr>
        <w:spacing w:after="160" w:line="20" w:lineRule="atLeast"/>
        <w:ind w:left="5040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730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134F">
        <w:rPr>
          <w:rFonts w:ascii="TH SarabunIT๙" w:hAnsi="TH SarabunIT๙" w:cs="TH SarabunIT๙"/>
          <w:sz w:val="32"/>
          <w:szCs w:val="32"/>
          <w:cs/>
        </w:rPr>
        <w:tab/>
      </w:r>
      <w:r w:rsidR="00AF134F">
        <w:rPr>
          <w:rFonts w:ascii="TH SarabunIT๙" w:hAnsi="TH SarabunIT๙" w:cs="TH SarabunIT๙"/>
          <w:sz w:val="32"/>
          <w:szCs w:val="32"/>
          <w:cs/>
        </w:rPr>
        <w:tab/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ถนนเทศบาล ลบ 15110</w:t>
      </w:r>
    </w:p>
    <w:p w14:paraId="124966B7" w14:textId="2627FC7B" w:rsidR="006356C5" w:rsidRPr="00557300" w:rsidRDefault="006356C5" w:rsidP="006356C5">
      <w:pPr>
        <w:spacing w:after="160" w:line="20" w:lineRule="atLeast"/>
        <w:ind w:right="-158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</w:rPr>
        <w:tab/>
      </w:r>
      <w:r w:rsidRPr="0055730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F13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134F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AF134F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ธันวา</w:t>
      </w:r>
      <w:r w:rsidR="000568D8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คม</w:t>
      </w:r>
      <w:r w:rsidRPr="00BC01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๒๕</w:t>
      </w: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0568D8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</w:p>
    <w:p w14:paraId="24F62557" w14:textId="7F92CDB0" w:rsidR="006356C5" w:rsidRPr="008E7076" w:rsidRDefault="006356C5" w:rsidP="008E70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ขอความ</w:t>
      </w:r>
      <w:r w:rsidRPr="00557300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AF134F" w:rsidRPr="00BC017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โครงการป้องกันและเฝ้าระวังปัญหาการตั้งครรภ์ในวัยรุ่น</w:t>
      </w:r>
    </w:p>
    <w:p w14:paraId="1203508D" w14:textId="77777777" w:rsidR="006356C5" w:rsidRPr="00557300" w:rsidRDefault="006356C5" w:rsidP="006356C5">
      <w:pPr>
        <w:rPr>
          <w:rFonts w:ascii="TH SarabunIT๙" w:eastAsia="Cordia New" w:hAnsi="TH SarabunIT๙" w:cs="TH SarabunIT๙"/>
          <w:b/>
          <w:bCs/>
          <w:spacing w:val="-6"/>
          <w:sz w:val="16"/>
          <w:szCs w:val="16"/>
          <w:cs/>
        </w:rPr>
      </w:pPr>
    </w:p>
    <w:p w14:paraId="2435F1D0" w14:textId="77777777" w:rsidR="006356C5" w:rsidRPr="00557300" w:rsidRDefault="006356C5" w:rsidP="006356C5">
      <w:pPr>
        <w:spacing w:after="160"/>
        <w:ind w:right="-749"/>
        <w:jc w:val="thaiDistribute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57300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 กศน. จังหวัดลพบุรี</w:t>
      </w:r>
    </w:p>
    <w:p w14:paraId="448A8211" w14:textId="7C5E28F2" w:rsidR="006356C5" w:rsidRDefault="006356C5" w:rsidP="008E70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AF134F" w:rsidRPr="00BC017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โครงการป้องกันและเฝ้าระวังปัญหาการตั้งครรภ์ในวัยรุ่น</w:t>
      </w:r>
      <w:r w:rsidR="008E707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E707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E707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557300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Pr="005573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Pr="00557300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Pr="005573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55730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ชุด</w:t>
      </w:r>
    </w:p>
    <w:p w14:paraId="02E5D9BA" w14:textId="77777777" w:rsidR="008E7076" w:rsidRPr="008E7076" w:rsidRDefault="008E7076" w:rsidP="008E70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CA749" w14:textId="2BAAA2EE" w:rsidR="006356C5" w:rsidRPr="00557300" w:rsidRDefault="00AB0F94" w:rsidP="00833987">
      <w:pPr>
        <w:autoSpaceDE w:val="0"/>
        <w:autoSpaceDN w:val="0"/>
        <w:adjustRightInd w:val="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 xml:space="preserve">ด้วย ศูนย์การศึกษานอกระบบและการศึกษาตามอัธยาศัยอำเภอบ้านหมี่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ได้อนุมัติ</w:t>
      </w:r>
      <w:r w:rsidR="00BC017F" w:rsidRPr="00BC017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โครงการป้องกันและเฝ้าระวังปัญหาการตั้งครรภ์ในวัยรุ่น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3FFB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กศน.ตำบลสนามแจง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หมู่ ๙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ตำบลสนามแจง (ชุมชนต้นแบบ), </w:t>
      </w:r>
      <w:r w:rsidR="00BC017F" w:rsidRPr="00BC017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br/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ณ 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บ้านสวนธณกร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หมู่ 3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ตำบลหนองทรายขาว (ชุมชนต้นแบบ), ณ 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วัดโคกสุข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หมู่ 2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ตำบลหนองเต่า (ชุมชนต้นแบบ), ณ วัดสระตาแวว หมู่ ๒</w:t>
      </w:r>
      <w:r w:rsidRPr="00BC017F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BC017F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ตำบลพุคา (ชุมชนต้นแบบ)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499E">
        <w:rPr>
          <w:rFonts w:ascii="TH SarabunIT๙" w:hAnsi="TH SarabunIT๙" w:cs="TH SarabunIT๙" w:hint="cs"/>
          <w:sz w:val="32"/>
          <w:szCs w:val="32"/>
          <w:cs/>
        </w:rPr>
        <w:t>อำเภอบ้านหมี่ จังหวัดลพบุรี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 </w:t>
      </w:r>
      <w:r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๒,๑00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  <w:r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</w:t>
      </w: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สองพันหนึ่งร้อยบาทถ้วน)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A9A5E94" w14:textId="7CC0559B" w:rsidR="006356C5" w:rsidRPr="00557300" w:rsidRDefault="006356C5" w:rsidP="006356C5">
      <w:pPr>
        <w:pStyle w:val="a5"/>
        <w:spacing w:after="16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557300">
        <w:rPr>
          <w:rFonts w:ascii="TH SarabunIT๙" w:hAnsi="TH SarabunIT๙" w:cs="TH SarabunIT๙"/>
          <w:sz w:val="32"/>
          <w:szCs w:val="32"/>
          <w:cs/>
        </w:rPr>
        <w:t xml:space="preserve">ศูนย์การศึกษานอกระบบและการศึกษาตามอัธยาศัยอำเภอบ้านหมี่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มีความประสงค์ขอความเห็นชอบโครงการดังกล่าวข้างต้นต่อสำนักงาน กศน.จังหวัดลพบุรี </w:t>
      </w:r>
      <w:r w:rsidR="00AB0F94" w:rsidRPr="00557300">
        <w:rPr>
          <w:rFonts w:ascii="TH SarabunIT๙" w:hAnsi="TH SarabunIT๙" w:cs="TH SarabunIT๙" w:hint="cs"/>
          <w:sz w:val="32"/>
          <w:szCs w:val="32"/>
          <w:cs/>
        </w:rPr>
        <w:t>โดยขอเบิก</w:t>
      </w:r>
      <w:r w:rsidR="00AB0F94">
        <w:rPr>
          <w:rFonts w:ascii="TH SarabunIT๙" w:eastAsia="Cordia New" w:hAnsi="TH SarabunIT๙" w:cs="TH SarabunIT๙" w:hint="cs"/>
          <w:sz w:val="32"/>
          <w:szCs w:val="32"/>
          <w:cs/>
        </w:rPr>
        <w:t>เงินงบประมาณรายจ่ายประจำปี 256๕</w:t>
      </w:r>
      <w:r w:rsidR="00AB0F94" w:rsidRPr="00DA2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B0F94" w:rsidRPr="00DA2164"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 w:rsidR="00AB0F94" w:rsidRPr="00DA21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B0F94" w:rsidRPr="00DA2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แผนงาน </w:t>
      </w:r>
      <w:r w:rsidR="00AB0F94" w:rsidRPr="00DA216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="00AB0F94" w:rsidRPr="00DA2164">
        <w:rPr>
          <w:rFonts w:ascii="TH SarabunIT๙" w:eastAsia="Cordia New" w:hAnsi="TH SarabunIT๙" w:cs="TH SarabunIT๙" w:hint="cs"/>
          <w:sz w:val="32"/>
          <w:szCs w:val="32"/>
          <w:cs/>
        </w:rPr>
        <w:t>พื้นฐานด้านการพัฒนาและเสริมสร้างศักยภาพคน ผลผลิตที่ 4 ผู้รับบริการการศึกษานอกระบบ  กิจกรรมจัดการศึกษานอกระบบ</w:t>
      </w:r>
      <w:r w:rsidR="00AB0F94"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(</w:t>
      </w:r>
      <w:r w:rsidR="00AB0F94" w:rsidRPr="00BC017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งบ</w:t>
      </w:r>
      <w:r w:rsidR="00AB0F94"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กิจกรรมการศึกษาเพื่อพัฒนาทักษะชีวิต</w:t>
      </w:r>
      <w:r w:rsidR="00AB0F94" w:rsidRPr="00BC017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)</w:t>
      </w:r>
      <w:r w:rsidR="00AB0F94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557300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เป็นเงินทั้งสิ้น </w:t>
      </w:r>
      <w:r w:rsidR="00AB0F94"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๒</w:t>
      </w:r>
      <w:r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,</w:t>
      </w:r>
      <w:r w:rsidR="00AB0F94"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๑</w:t>
      </w:r>
      <w:r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๐๐</w:t>
      </w:r>
      <w:r w:rsidRPr="00BC017F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573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  <w:r w:rsidRPr="00BC017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</w:t>
      </w:r>
      <w:r w:rsidR="00AB0F94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สอง</w:t>
      </w: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พัน</w:t>
      </w:r>
      <w:r w:rsidR="00AB0F94"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หนึ่งร้อย</w:t>
      </w: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บาทถ้วน)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เพื่อจักได้ดำเนินงานตามโครงการดังกล่าวต่อไป รายละเอียดดังสิ่งที่ส่งมาด้วยนี้</w:t>
      </w:r>
    </w:p>
    <w:p w14:paraId="1F2B4369" w14:textId="77777777" w:rsidR="006356C5" w:rsidRPr="00557300" w:rsidRDefault="006356C5" w:rsidP="006356C5">
      <w:pPr>
        <w:spacing w:after="160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9C5DF58" w14:textId="77777777" w:rsidR="006356C5" w:rsidRPr="00557300" w:rsidRDefault="006356C5" w:rsidP="006356C5">
      <w:pPr>
        <w:spacing w:after="16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71628C2" w14:textId="77777777" w:rsidR="006356C5" w:rsidRPr="00557300" w:rsidRDefault="006356C5" w:rsidP="006356C5">
      <w:pPr>
        <w:spacing w:after="160"/>
        <w:ind w:left="720" w:firstLine="63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662A2" w14:textId="77777777" w:rsidR="006356C5" w:rsidRPr="00557300" w:rsidRDefault="006356C5" w:rsidP="006356C5">
      <w:pPr>
        <w:tabs>
          <w:tab w:val="left" w:pos="4500"/>
        </w:tabs>
        <w:spacing w:after="160"/>
        <w:ind w:left="720" w:firstLine="63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2B79F" w14:textId="77777777" w:rsidR="006356C5" w:rsidRPr="00557300" w:rsidRDefault="006356C5" w:rsidP="006356C5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5730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46B0F47" w14:textId="77777777" w:rsidR="006356C5" w:rsidRPr="00557300" w:rsidRDefault="006356C5" w:rsidP="006356C5">
      <w:pPr>
        <w:rPr>
          <w:rFonts w:ascii="TH SarabunIT๙" w:hAnsi="TH SarabunIT๙" w:cs="TH SarabunIT๙"/>
          <w:sz w:val="32"/>
          <w:szCs w:val="32"/>
        </w:rPr>
      </w:pPr>
    </w:p>
    <w:p w14:paraId="6A35D954" w14:textId="77777777" w:rsidR="006356C5" w:rsidRPr="00557300" w:rsidRDefault="006356C5" w:rsidP="006356C5">
      <w:pPr>
        <w:rPr>
          <w:rFonts w:ascii="TH SarabunIT๙" w:hAnsi="TH SarabunIT๙" w:cs="TH SarabunIT๙"/>
          <w:sz w:val="32"/>
          <w:szCs w:val="32"/>
        </w:rPr>
      </w:pPr>
    </w:p>
    <w:p w14:paraId="2EDF50BF" w14:textId="77777777" w:rsidR="006356C5" w:rsidRPr="00557300" w:rsidRDefault="006356C5" w:rsidP="006356C5">
      <w:pPr>
        <w:spacing w:line="20" w:lineRule="atLeast"/>
        <w:ind w:right="26"/>
        <w:rPr>
          <w:rFonts w:ascii="TH SarabunIT๙" w:hAnsi="TH SarabunIT๙" w:cs="TH SarabunIT๙"/>
          <w:sz w:val="32"/>
          <w:szCs w:val="32"/>
        </w:rPr>
      </w:pPr>
      <w:r w:rsidRPr="00557300">
        <w:rPr>
          <w:rFonts w:ascii="TH SarabunIT๙" w:hAnsi="TH SarabunIT๙" w:cs="TH SarabunIT๙"/>
          <w:sz w:val="32"/>
          <w:szCs w:val="32"/>
          <w:cs/>
        </w:rPr>
        <w:tab/>
      </w:r>
      <w:r w:rsidRPr="00557300">
        <w:rPr>
          <w:rFonts w:ascii="TH SarabunIT๙" w:hAnsi="TH SarabunIT๙" w:cs="TH SarabunIT๙"/>
          <w:sz w:val="32"/>
          <w:szCs w:val="32"/>
          <w:cs/>
        </w:rPr>
        <w:tab/>
      </w:r>
      <w:r w:rsidRPr="00557300">
        <w:rPr>
          <w:rFonts w:ascii="TH SarabunIT๙" w:hAnsi="TH SarabunIT๙" w:cs="TH SarabunIT๙"/>
          <w:sz w:val="32"/>
          <w:szCs w:val="32"/>
          <w:cs/>
        </w:rPr>
        <w:tab/>
      </w:r>
      <w:r w:rsidRPr="0055730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57300">
        <w:rPr>
          <w:rFonts w:ascii="TH SarabunIT๙" w:hAnsi="TH SarabunIT๙" w:cs="TH SarabunIT๙"/>
          <w:sz w:val="32"/>
          <w:szCs w:val="32"/>
          <w:cs/>
        </w:rPr>
        <w:t>(นางเยาวลักษณ์</w:t>
      </w:r>
      <w:r w:rsidRPr="00557300">
        <w:rPr>
          <w:rFonts w:ascii="TH SarabunIT๙" w:hAnsi="TH SarabunIT๙" w:cs="TH SarabunIT๙"/>
          <w:sz w:val="32"/>
          <w:szCs w:val="32"/>
        </w:rPr>
        <w:t xml:space="preserve"> </w:t>
      </w:r>
      <w:r w:rsidRPr="00557300">
        <w:rPr>
          <w:rFonts w:ascii="TH SarabunIT๙" w:hAnsi="TH SarabunIT๙" w:cs="TH SarabunIT๙"/>
          <w:sz w:val="32"/>
          <w:szCs w:val="32"/>
          <w:cs/>
        </w:rPr>
        <w:t>ป้อมภกรรณ์สวัสดิ์)</w:t>
      </w:r>
    </w:p>
    <w:p w14:paraId="48297213" w14:textId="77777777" w:rsidR="006356C5" w:rsidRPr="00557300" w:rsidRDefault="006356C5" w:rsidP="006356C5">
      <w:pPr>
        <w:pStyle w:val="a5"/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5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ผู้</w:t>
      </w:r>
      <w:r w:rsidRPr="00557300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557300">
        <w:rPr>
          <w:rFonts w:ascii="TH SarabunIT๙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790A0FB3" w14:textId="77777777" w:rsidR="006356C5" w:rsidRPr="00557300" w:rsidRDefault="006356C5" w:rsidP="006356C5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</w:p>
    <w:p w14:paraId="12094D33" w14:textId="77777777" w:rsidR="006356C5" w:rsidRPr="00557300" w:rsidRDefault="006356C5" w:rsidP="006356C5">
      <w:pPr>
        <w:rPr>
          <w:rFonts w:ascii="TH SarabunIT๙" w:hAnsi="TH SarabunIT๙" w:cs="TH SarabunIT๙"/>
          <w:sz w:val="32"/>
          <w:szCs w:val="32"/>
        </w:rPr>
      </w:pPr>
    </w:p>
    <w:p w14:paraId="09E36B15" w14:textId="1448C01A" w:rsidR="006356C5" w:rsidRDefault="006356C5" w:rsidP="006356C5">
      <w:pPr>
        <w:rPr>
          <w:rFonts w:ascii="TH SarabunIT๙" w:hAnsi="TH SarabunIT๙" w:cs="TH SarabunIT๙"/>
          <w:sz w:val="32"/>
          <w:szCs w:val="32"/>
        </w:rPr>
      </w:pPr>
    </w:p>
    <w:p w14:paraId="45FE589F" w14:textId="77777777" w:rsidR="00833987" w:rsidRPr="00557300" w:rsidRDefault="00833987" w:rsidP="006356C5">
      <w:pPr>
        <w:rPr>
          <w:rFonts w:ascii="TH SarabunIT๙" w:hAnsi="TH SarabunIT๙" w:cs="TH SarabunIT๙"/>
          <w:sz w:val="32"/>
          <w:szCs w:val="32"/>
        </w:rPr>
      </w:pPr>
    </w:p>
    <w:p w14:paraId="748FB807" w14:textId="77777777" w:rsidR="006356C5" w:rsidRPr="00557300" w:rsidRDefault="006356C5" w:rsidP="006356C5">
      <w:pPr>
        <w:rPr>
          <w:rFonts w:ascii="TH SarabunIT๙" w:hAnsi="TH SarabunIT๙" w:cs="TH SarabunIT๙"/>
          <w:sz w:val="32"/>
          <w:szCs w:val="32"/>
        </w:rPr>
      </w:pPr>
    </w:p>
    <w:p w14:paraId="4893D59C" w14:textId="77777777" w:rsidR="006356C5" w:rsidRPr="00557300" w:rsidRDefault="006356C5" w:rsidP="006356C5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14:paraId="04F8020D" w14:textId="77777777" w:rsidR="00AB0F94" w:rsidRPr="00BC017F" w:rsidRDefault="00AB0F94" w:rsidP="00AB0F94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Pr="00BC017F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</w:t>
      </w:r>
      <w:r w:rsidRPr="00BC017F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เพื่อพัฒนาทักษะชีวิต</w:t>
      </w:r>
    </w:p>
    <w:p w14:paraId="7F5EAF5C" w14:textId="3973666B" w:rsidR="008A1175" w:rsidRPr="00833987" w:rsidRDefault="00AB0F94" w:rsidP="00AB0F94">
      <w:pPr>
        <w:rPr>
          <w:rFonts w:ascii="TH SarabunIT๙" w:hAnsi="TH SarabunIT๙" w:cs="TH SarabunIT๙"/>
          <w:sz w:val="32"/>
          <w:szCs w:val="32"/>
        </w:rPr>
      </w:pPr>
      <w:r w:rsidRPr="00D00E7F">
        <w:rPr>
          <w:rFonts w:ascii="TH SarabunIT๙" w:hAnsi="TH SarabunIT๙" w:cs="TH SarabunIT๙"/>
          <w:sz w:val="32"/>
          <w:szCs w:val="32"/>
          <w:cs/>
        </w:rPr>
        <w:t>โทร</w:t>
      </w:r>
      <w:r w:rsidRPr="00D00E7F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D00E7F">
        <w:rPr>
          <w:rFonts w:ascii="TH SarabunIT๙" w:hAnsi="TH SarabunIT๙" w:cs="TH SarabunIT๙"/>
          <w:sz w:val="32"/>
          <w:szCs w:val="32"/>
        </w:rPr>
        <w:t>/</w:t>
      </w:r>
      <w:r w:rsidRPr="00D00E7F"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32"/>
          <w:szCs w:val="32"/>
          <w:cs/>
        </w:rPr>
        <w:t>๐-๓๖๔๗-๑๕</w:t>
      </w:r>
      <w:r w:rsidRPr="00D00E7F">
        <w:rPr>
          <w:rFonts w:ascii="TH SarabunIT๙" w:hAnsi="TH SarabunIT๙" w:cs="TH SarabunIT๙"/>
          <w:sz w:val="32"/>
          <w:szCs w:val="32"/>
          <w:cs/>
        </w:rPr>
        <w:t>๒๐</w:t>
      </w:r>
    </w:p>
    <w:sectPr w:rsidR="008A1175" w:rsidRPr="00833987" w:rsidSect="000568D8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C9B"/>
    <w:multiLevelType w:val="hybridMultilevel"/>
    <w:tmpl w:val="942844C2"/>
    <w:lvl w:ilvl="0" w:tplc="84089F74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4C6B"/>
    <w:multiLevelType w:val="hybridMultilevel"/>
    <w:tmpl w:val="403839E6"/>
    <w:lvl w:ilvl="0" w:tplc="EB582BD0">
      <w:start w:val="2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768"/>
    <w:multiLevelType w:val="hybridMultilevel"/>
    <w:tmpl w:val="C9625764"/>
    <w:lvl w:ilvl="0" w:tplc="AD226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C5"/>
    <w:rsid w:val="000560A4"/>
    <w:rsid w:val="000568D8"/>
    <w:rsid w:val="00084859"/>
    <w:rsid w:val="000A3CCA"/>
    <w:rsid w:val="000A4987"/>
    <w:rsid w:val="000C3A9E"/>
    <w:rsid w:val="000D5423"/>
    <w:rsid w:val="000F124F"/>
    <w:rsid w:val="001077A7"/>
    <w:rsid w:val="00226D9B"/>
    <w:rsid w:val="002614F9"/>
    <w:rsid w:val="00282014"/>
    <w:rsid w:val="002B327A"/>
    <w:rsid w:val="002B46B8"/>
    <w:rsid w:val="00377EBA"/>
    <w:rsid w:val="0039548A"/>
    <w:rsid w:val="003A0CB7"/>
    <w:rsid w:val="004016A2"/>
    <w:rsid w:val="00492A8E"/>
    <w:rsid w:val="004B0A9B"/>
    <w:rsid w:val="004B4973"/>
    <w:rsid w:val="00533646"/>
    <w:rsid w:val="00577B75"/>
    <w:rsid w:val="00594CE7"/>
    <w:rsid w:val="005A07C6"/>
    <w:rsid w:val="005A2289"/>
    <w:rsid w:val="006356C5"/>
    <w:rsid w:val="00676CB0"/>
    <w:rsid w:val="0069099E"/>
    <w:rsid w:val="006A3A82"/>
    <w:rsid w:val="007A44EC"/>
    <w:rsid w:val="007B3811"/>
    <w:rsid w:val="007B4DC6"/>
    <w:rsid w:val="00833987"/>
    <w:rsid w:val="0083490A"/>
    <w:rsid w:val="00852965"/>
    <w:rsid w:val="0086546D"/>
    <w:rsid w:val="008A1175"/>
    <w:rsid w:val="008D5071"/>
    <w:rsid w:val="008E7076"/>
    <w:rsid w:val="008F6791"/>
    <w:rsid w:val="00910361"/>
    <w:rsid w:val="009B15B6"/>
    <w:rsid w:val="00A02CB9"/>
    <w:rsid w:val="00A371B1"/>
    <w:rsid w:val="00A56EA9"/>
    <w:rsid w:val="00A8609E"/>
    <w:rsid w:val="00AA76AF"/>
    <w:rsid w:val="00AB0F94"/>
    <w:rsid w:val="00AF134F"/>
    <w:rsid w:val="00B121CB"/>
    <w:rsid w:val="00B1735C"/>
    <w:rsid w:val="00B71F32"/>
    <w:rsid w:val="00B92A98"/>
    <w:rsid w:val="00BC017F"/>
    <w:rsid w:val="00C64C87"/>
    <w:rsid w:val="00C83583"/>
    <w:rsid w:val="00CE791A"/>
    <w:rsid w:val="00CF66BF"/>
    <w:rsid w:val="00D328CA"/>
    <w:rsid w:val="00D45997"/>
    <w:rsid w:val="00D845AF"/>
    <w:rsid w:val="00DD01A8"/>
    <w:rsid w:val="00E31448"/>
    <w:rsid w:val="00E366CC"/>
    <w:rsid w:val="00E4294B"/>
    <w:rsid w:val="00E97C7D"/>
    <w:rsid w:val="00EB3065"/>
    <w:rsid w:val="00F37E18"/>
    <w:rsid w:val="00F56BCA"/>
    <w:rsid w:val="00F70591"/>
    <w:rsid w:val="00FA18A5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0E5F"/>
  <w15:chartTrackingRefBased/>
  <w15:docId w15:val="{943FCAEC-EB13-40E0-A0DB-89005AA1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C5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ListParagraph1">
    <w:name w:val="List Paragraph1"/>
    <w:basedOn w:val="a"/>
    <w:uiPriority w:val="34"/>
    <w:qFormat/>
    <w:rsid w:val="006356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table" w:styleId="a4">
    <w:name w:val="Table Grid"/>
    <w:basedOn w:val="a1"/>
    <w:uiPriority w:val="59"/>
    <w:rsid w:val="0063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356C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locked/>
    <w:rsid w:val="006356C5"/>
    <w:rPr>
      <w:rFonts w:ascii="Calibri" w:eastAsia="Calibri" w:hAnsi="Calibri" w:cs="Cordia New"/>
    </w:rPr>
  </w:style>
  <w:style w:type="character" w:styleId="a7">
    <w:name w:val="Placeholder Text"/>
    <w:basedOn w:val="a0"/>
    <w:uiPriority w:val="99"/>
    <w:semiHidden/>
    <w:rsid w:val="00594CE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5296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2965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F56BC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466F-E4C5-4386-BAEF-F86C3FAC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ICE</cp:lastModifiedBy>
  <cp:revision>4</cp:revision>
  <cp:lastPrinted>2021-02-01T10:15:00Z</cp:lastPrinted>
  <dcterms:created xsi:type="dcterms:W3CDTF">2021-12-29T06:28:00Z</dcterms:created>
  <dcterms:modified xsi:type="dcterms:W3CDTF">2021-12-29T06:32:00Z</dcterms:modified>
</cp:coreProperties>
</file>